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EB" w:rsidRPr="007135EB" w:rsidRDefault="007135EB" w:rsidP="007135EB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i/>
          <w:iCs/>
          <w:sz w:val="24"/>
          <w:szCs w:val="24"/>
        </w:rPr>
        <w:t xml:space="preserve">Allegato 2 </w:t>
      </w:r>
    </w:p>
    <w:p w:rsidR="007135EB" w:rsidRPr="007135EB" w:rsidRDefault="007135EB" w:rsidP="007135EB">
      <w:pPr>
        <w:pStyle w:val="Default"/>
        <w:rPr>
          <w:i/>
          <w:iCs/>
          <w:color w:val="auto"/>
        </w:rPr>
      </w:pPr>
    </w:p>
    <w:p w:rsidR="007135EB" w:rsidRPr="007135EB" w:rsidRDefault="007135EB" w:rsidP="007135EB">
      <w:pPr>
        <w:pStyle w:val="Default"/>
        <w:ind w:left="3540" w:firstLine="708"/>
        <w:rPr>
          <w:i/>
          <w:iCs/>
          <w:color w:val="auto"/>
        </w:rPr>
      </w:pPr>
      <w:r w:rsidRPr="007135EB">
        <w:rPr>
          <w:i/>
          <w:iCs/>
          <w:color w:val="auto"/>
        </w:rPr>
        <w:t>Alla Segreteria Organizzativa</w:t>
      </w:r>
    </w:p>
    <w:p w:rsidR="007135EB" w:rsidRPr="007135EB" w:rsidRDefault="007135EB" w:rsidP="007135EB">
      <w:pPr>
        <w:pStyle w:val="Default"/>
        <w:ind w:left="4248"/>
        <w:rPr>
          <w:i/>
          <w:iCs/>
          <w:color w:val="auto"/>
        </w:rPr>
      </w:pPr>
      <w:r w:rsidRPr="007135EB">
        <w:rPr>
          <w:i/>
          <w:iCs/>
          <w:color w:val="auto"/>
        </w:rPr>
        <w:t xml:space="preserve">Consorzio Universitario per la Promozione degli </w:t>
      </w:r>
    </w:p>
    <w:p w:rsidR="007135EB" w:rsidRPr="007135EB" w:rsidRDefault="007135EB" w:rsidP="007135EB">
      <w:pPr>
        <w:pStyle w:val="Default"/>
        <w:ind w:left="4248"/>
        <w:rPr>
          <w:i/>
          <w:iCs/>
          <w:color w:val="auto"/>
        </w:rPr>
      </w:pPr>
      <w:r w:rsidRPr="007135EB">
        <w:rPr>
          <w:i/>
          <w:iCs/>
          <w:color w:val="auto"/>
        </w:rPr>
        <w:t>Studi Un</w:t>
      </w:r>
      <w:r w:rsidRPr="007135EB">
        <w:rPr>
          <w:i/>
          <w:iCs/>
          <w:color w:val="auto"/>
        </w:rPr>
        <w:t>i</w:t>
      </w:r>
      <w:r w:rsidRPr="007135EB">
        <w:rPr>
          <w:i/>
          <w:iCs/>
          <w:color w:val="auto"/>
        </w:rPr>
        <w:t xml:space="preserve">versitari nella Sardegna Centrale – UniNuoro </w:t>
      </w:r>
    </w:p>
    <w:p w:rsidR="007135EB" w:rsidRPr="007135EB" w:rsidRDefault="007135EB" w:rsidP="007135EB">
      <w:pPr>
        <w:pStyle w:val="Default"/>
        <w:ind w:left="3540" w:firstLine="708"/>
        <w:rPr>
          <w:i/>
          <w:iCs/>
          <w:color w:val="auto"/>
        </w:rPr>
      </w:pPr>
      <w:r w:rsidRPr="007135EB">
        <w:rPr>
          <w:i/>
          <w:iCs/>
          <w:color w:val="auto"/>
        </w:rPr>
        <w:t xml:space="preserve">Via Salaris n. 18 - 08100 Nuoro </w:t>
      </w:r>
    </w:p>
    <w:p w:rsidR="007135EB" w:rsidRPr="007135EB" w:rsidRDefault="007135EB" w:rsidP="007135EB">
      <w:pPr>
        <w:spacing w:after="0"/>
        <w:ind w:left="3540" w:firstLine="708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Pr="007135EB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comunicazione@uninuoro.it</w:t>
        </w:r>
      </w:hyperlink>
    </w:p>
    <w:p w:rsidR="007135EB" w:rsidRPr="007135EB" w:rsidRDefault="007135EB" w:rsidP="007135E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5EB" w:rsidRPr="007135EB" w:rsidRDefault="007135EB" w:rsidP="00713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5EB">
        <w:rPr>
          <w:rFonts w:ascii="Times New Roman" w:hAnsi="Times New Roman" w:cs="Times New Roman"/>
          <w:b/>
          <w:sz w:val="24"/>
          <w:szCs w:val="24"/>
        </w:rPr>
        <w:t>Oggetto: modulo di iscrizione al percorso formativo FAMI “Riconoscere capacità” destinato a soggetti pubblici e privati che si occupano di accoglienza, assistenza, integrazione educativa e lavorativa e formazione dei migranti.</w:t>
      </w:r>
    </w:p>
    <w:p w:rsidR="007135EB" w:rsidRPr="007135EB" w:rsidRDefault="007135EB" w:rsidP="00713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35EB" w:rsidRPr="007135EB" w:rsidRDefault="007135EB" w:rsidP="00713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Il sottoscritto 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..................................... nato il 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 a .................................... residente in ................................... via 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7135EB" w:rsidRPr="007135EB" w:rsidRDefault="007135EB" w:rsidP="00713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</w:t>
      </w:r>
    </w:p>
    <w:p w:rsidR="007135EB" w:rsidRPr="007135EB" w:rsidRDefault="007135EB" w:rsidP="00713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in qualità di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7135EB" w:rsidRPr="007135EB" w:rsidRDefault="007135EB" w:rsidP="00713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dell’Ente/Associazione 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135EB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7135EB" w:rsidRPr="007135EB" w:rsidRDefault="007135EB" w:rsidP="00713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con sede in 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........................... via 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7135EB" w:rsidRPr="007135EB" w:rsidRDefault="007135EB" w:rsidP="007135EB">
      <w:pPr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n. di telefono 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135EB">
        <w:rPr>
          <w:rFonts w:ascii="Times New Roman" w:hAnsi="Times New Roman" w:cs="Times New Roman"/>
          <w:sz w:val="24"/>
          <w:szCs w:val="24"/>
        </w:rPr>
        <w:t>........................... e-mail …………..……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135E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:rsidR="007135EB" w:rsidRPr="007135EB" w:rsidRDefault="007135EB" w:rsidP="007135EB">
      <w:pPr>
        <w:rPr>
          <w:rFonts w:ascii="Times New Roman" w:hAnsi="Times New Roman" w:cs="Times New Roman"/>
          <w:sz w:val="24"/>
          <w:szCs w:val="24"/>
        </w:rPr>
      </w:pPr>
    </w:p>
    <w:p w:rsidR="007135EB" w:rsidRPr="007135EB" w:rsidRDefault="007135EB" w:rsidP="007135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CHIEDE</w:t>
      </w:r>
    </w:p>
    <w:p w:rsidR="007135EB" w:rsidRPr="007135EB" w:rsidRDefault="007135EB" w:rsidP="00713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di partecipare al percorso formativo FAMI “Riconoscere capacità” destinato a soggetti pubblici e privati che si occupano di accoglienza, assistenza, integrazione educativa e lavorativa e formazione dei migranti.</w:t>
      </w:r>
    </w:p>
    <w:p w:rsidR="007135EB" w:rsidRPr="007135EB" w:rsidRDefault="007135EB" w:rsidP="00713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DICHIARA</w:t>
      </w:r>
    </w:p>
    <w:p w:rsidR="007135EB" w:rsidRPr="007135EB" w:rsidRDefault="007135EB" w:rsidP="00713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 xml:space="preserve">di aver preso visione del programma didattico e di conoscere le modalità di svolgimento del Corso. </w:t>
      </w:r>
    </w:p>
    <w:p w:rsidR="007135EB" w:rsidRPr="007135EB" w:rsidRDefault="007135EB" w:rsidP="00713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5EB">
        <w:rPr>
          <w:rFonts w:ascii="Times New Roman" w:hAnsi="Times New Roman" w:cs="Times New Roman"/>
          <w:sz w:val="24"/>
          <w:szCs w:val="24"/>
        </w:rPr>
        <w:t>i essere a conoscenza, ai sensi e per gli effetti di cui all’art. 13 del D. Lgs 196/2003, che i dati personali raccolti saranno trattati, anche con strumenti informatici, esclusivamente nell’ambito e per le finalità del Corso.</w:t>
      </w:r>
    </w:p>
    <w:p w:rsidR="007135EB" w:rsidRPr="007135EB" w:rsidRDefault="007135EB" w:rsidP="007135EB">
      <w:pPr>
        <w:rPr>
          <w:rFonts w:ascii="Times New Roman" w:hAnsi="Times New Roman" w:cs="Times New Roman"/>
          <w:sz w:val="24"/>
          <w:szCs w:val="24"/>
        </w:rPr>
      </w:pPr>
    </w:p>
    <w:p w:rsidR="007135EB" w:rsidRPr="007135EB" w:rsidRDefault="007135EB" w:rsidP="00713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>Luogo e data __/__/______</w:t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</w:r>
      <w:r w:rsidRPr="007135EB">
        <w:rPr>
          <w:rFonts w:ascii="Times New Roman" w:hAnsi="Times New Roman" w:cs="Times New Roman"/>
          <w:sz w:val="24"/>
          <w:szCs w:val="24"/>
        </w:rPr>
        <w:tab/>
        <w:t xml:space="preserve">      FIRMA</w:t>
      </w:r>
    </w:p>
    <w:p w:rsidR="00C8296C" w:rsidRPr="007135EB" w:rsidRDefault="007135EB" w:rsidP="007135EB">
      <w:pPr>
        <w:tabs>
          <w:tab w:val="left" w:leader="dot" w:pos="8789"/>
          <w:tab w:val="left" w:pos="9214"/>
        </w:tabs>
        <w:autoSpaceDE w:val="0"/>
        <w:autoSpaceDN w:val="0"/>
        <w:adjustRightInd w:val="0"/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135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8296C" w:rsidRPr="007135EB" w:rsidSect="007135EB">
      <w:headerReference w:type="default" r:id="rId9"/>
      <w:footerReference w:type="default" r:id="rId10"/>
      <w:pgSz w:w="11906" w:h="16838" w:code="9"/>
      <w:pgMar w:top="2376" w:right="1134" w:bottom="1134" w:left="1134" w:header="709" w:footer="522" w:gutter="0"/>
      <w:cols w:space="720"/>
      <w:formProt w:val="0"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9F" w:rsidRDefault="0033549F" w:rsidP="00587654">
      <w:pPr>
        <w:spacing w:after="0" w:line="240" w:lineRule="auto"/>
      </w:pPr>
      <w:r>
        <w:separator/>
      </w:r>
    </w:p>
  </w:endnote>
  <w:endnote w:type="continuationSeparator" w:id="1">
    <w:p w:rsidR="0033549F" w:rsidRDefault="0033549F" w:rsidP="0058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D4" w:rsidRPr="00992198" w:rsidRDefault="00992198" w:rsidP="007135EB">
    <w:pPr>
      <w:spacing w:after="0"/>
      <w:jc w:val="center"/>
      <w:rPr>
        <w:rFonts w:ascii="Times New Roman" w:hAnsi="Times New Roman"/>
        <w:i/>
        <w:color w:val="548DD4"/>
        <w:sz w:val="24"/>
        <w:szCs w:val="24"/>
      </w:rPr>
    </w:pPr>
    <w:r w:rsidRPr="007135EB">
      <w:rPr>
        <w:rFonts w:ascii="Times New Roman" w:hAnsi="Times New Roman" w:cs="Times New Roman"/>
        <w:bCs/>
        <w:color w:val="3B3838" w:themeColor="background2" w:themeShade="40"/>
      </w:rPr>
      <w:t>Per informazioni contattare la Segreteria Organizzativa all’indirizzo:</w:t>
    </w:r>
    <w:r w:rsidR="007135EB">
      <w:rPr>
        <w:rFonts w:ascii="Times New Roman" w:hAnsi="Times New Roman" w:cs="Times New Roman"/>
        <w:bCs/>
        <w:color w:val="3B3838" w:themeColor="background2" w:themeShade="40"/>
      </w:rPr>
      <w:t xml:space="preserve"> </w:t>
    </w:r>
    <w:hyperlink r:id="rId1" w:history="1">
      <w:r w:rsidR="009E6562" w:rsidRPr="007135EB">
        <w:rPr>
          <w:rStyle w:val="Collegamentoipertestuale"/>
          <w:rFonts w:ascii="Times New Roman" w:hAnsi="Times New Roman"/>
          <w:i/>
          <w:sz w:val="24"/>
          <w:szCs w:val="24"/>
          <w:u w:val="none"/>
        </w:rPr>
        <w:t>comunicazione@uninuoro</w:t>
      </w:r>
      <w:r w:rsidRPr="007135EB">
        <w:rPr>
          <w:rStyle w:val="Collegamentoipertestuale"/>
          <w:rFonts w:ascii="Times New Roman" w:hAnsi="Times New Roman"/>
          <w:i/>
          <w:sz w:val="24"/>
          <w:szCs w:val="24"/>
          <w:u w:val="none"/>
        </w:rPr>
        <w:t>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9F" w:rsidRDefault="0033549F" w:rsidP="00587654">
      <w:pPr>
        <w:spacing w:after="0" w:line="240" w:lineRule="auto"/>
      </w:pPr>
      <w:r>
        <w:separator/>
      </w:r>
    </w:p>
  </w:footnote>
  <w:footnote w:type="continuationSeparator" w:id="1">
    <w:p w:rsidR="0033549F" w:rsidRDefault="0033549F" w:rsidP="0058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54" w:rsidRDefault="00AD08D4">
    <w:pPr>
      <w:spacing w:after="0" w:line="240" w:lineRule="auto"/>
      <w:rPr>
        <w:rFonts w:ascii="Arial" w:hAnsi="Arial" w:cs="Arial"/>
        <w:b/>
        <w:sz w:val="16"/>
        <w:szCs w:val="16"/>
      </w:rPr>
    </w:pPr>
    <w:r w:rsidRPr="00AD08D4"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-367030</wp:posOffset>
          </wp:positionV>
          <wp:extent cx="6483350" cy="1371600"/>
          <wp:effectExtent l="19050" t="0" r="0" b="0"/>
          <wp:wrapNone/>
          <wp:docPr id="7" name="Immagine 2" descr="banner fami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fami comple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7654" w:rsidRDefault="00587654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587654" w:rsidRDefault="00587654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587654" w:rsidRDefault="00587654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219A"/>
      </v:shape>
    </w:pict>
  </w:numPicBullet>
  <w:abstractNum w:abstractNumId="0">
    <w:nsid w:val="089F7E83"/>
    <w:multiLevelType w:val="hybridMultilevel"/>
    <w:tmpl w:val="36FE10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6F12"/>
    <w:multiLevelType w:val="hybridMultilevel"/>
    <w:tmpl w:val="8562891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36A"/>
    <w:multiLevelType w:val="hybridMultilevel"/>
    <w:tmpl w:val="37B43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00A0D"/>
    <w:multiLevelType w:val="hybridMultilevel"/>
    <w:tmpl w:val="7A16115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728B4"/>
    <w:multiLevelType w:val="hybridMultilevel"/>
    <w:tmpl w:val="84A2C4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015A2"/>
    <w:multiLevelType w:val="hybridMultilevel"/>
    <w:tmpl w:val="17580EB0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7654"/>
    <w:rsid w:val="00016E90"/>
    <w:rsid w:val="00066A7D"/>
    <w:rsid w:val="00077252"/>
    <w:rsid w:val="000A7A4F"/>
    <w:rsid w:val="000E4286"/>
    <w:rsid w:val="001B0010"/>
    <w:rsid w:val="0020456D"/>
    <w:rsid w:val="00213D4A"/>
    <w:rsid w:val="00222FC9"/>
    <w:rsid w:val="002832A0"/>
    <w:rsid w:val="002940FD"/>
    <w:rsid w:val="00294C00"/>
    <w:rsid w:val="00332426"/>
    <w:rsid w:val="0033549F"/>
    <w:rsid w:val="003715B3"/>
    <w:rsid w:val="0037231A"/>
    <w:rsid w:val="003724CB"/>
    <w:rsid w:val="003F3137"/>
    <w:rsid w:val="004619E9"/>
    <w:rsid w:val="00487A29"/>
    <w:rsid w:val="0055047B"/>
    <w:rsid w:val="00552FB7"/>
    <w:rsid w:val="005760D0"/>
    <w:rsid w:val="00587654"/>
    <w:rsid w:val="005925F9"/>
    <w:rsid w:val="005A7081"/>
    <w:rsid w:val="00604E21"/>
    <w:rsid w:val="00613F3F"/>
    <w:rsid w:val="00637E38"/>
    <w:rsid w:val="00674D58"/>
    <w:rsid w:val="006810D8"/>
    <w:rsid w:val="007135EB"/>
    <w:rsid w:val="00796750"/>
    <w:rsid w:val="007A1F8E"/>
    <w:rsid w:val="007C15D8"/>
    <w:rsid w:val="007E189B"/>
    <w:rsid w:val="0081772F"/>
    <w:rsid w:val="00825F28"/>
    <w:rsid w:val="00841E30"/>
    <w:rsid w:val="00843C93"/>
    <w:rsid w:val="0086250B"/>
    <w:rsid w:val="008D7D45"/>
    <w:rsid w:val="008E3925"/>
    <w:rsid w:val="008F7931"/>
    <w:rsid w:val="00940247"/>
    <w:rsid w:val="00953B74"/>
    <w:rsid w:val="0095442D"/>
    <w:rsid w:val="009573E5"/>
    <w:rsid w:val="009648F4"/>
    <w:rsid w:val="00987DE9"/>
    <w:rsid w:val="00990203"/>
    <w:rsid w:val="00992198"/>
    <w:rsid w:val="009A396E"/>
    <w:rsid w:val="009E6562"/>
    <w:rsid w:val="00A169B4"/>
    <w:rsid w:val="00A22935"/>
    <w:rsid w:val="00A37E83"/>
    <w:rsid w:val="00A64EEE"/>
    <w:rsid w:val="00A80E33"/>
    <w:rsid w:val="00A95FCA"/>
    <w:rsid w:val="00AC336E"/>
    <w:rsid w:val="00AC6F5F"/>
    <w:rsid w:val="00AD08D4"/>
    <w:rsid w:val="00AD337E"/>
    <w:rsid w:val="00AE0E23"/>
    <w:rsid w:val="00B00C60"/>
    <w:rsid w:val="00B26679"/>
    <w:rsid w:val="00BD77B2"/>
    <w:rsid w:val="00BF7CF5"/>
    <w:rsid w:val="00BF7F47"/>
    <w:rsid w:val="00C225DF"/>
    <w:rsid w:val="00C25FDC"/>
    <w:rsid w:val="00C27B18"/>
    <w:rsid w:val="00C34703"/>
    <w:rsid w:val="00C607D1"/>
    <w:rsid w:val="00C6469B"/>
    <w:rsid w:val="00C8296C"/>
    <w:rsid w:val="00CA2C9C"/>
    <w:rsid w:val="00CB2BDB"/>
    <w:rsid w:val="00CC28E1"/>
    <w:rsid w:val="00CC2CF6"/>
    <w:rsid w:val="00CE03E8"/>
    <w:rsid w:val="00D0773A"/>
    <w:rsid w:val="00D26494"/>
    <w:rsid w:val="00D26A4F"/>
    <w:rsid w:val="00D926F9"/>
    <w:rsid w:val="00DB71A7"/>
    <w:rsid w:val="00DC6A08"/>
    <w:rsid w:val="00DD1B47"/>
    <w:rsid w:val="00E3006B"/>
    <w:rsid w:val="00E90598"/>
    <w:rsid w:val="00E91925"/>
    <w:rsid w:val="00EA0434"/>
    <w:rsid w:val="00ED0C08"/>
    <w:rsid w:val="00ED1CD5"/>
    <w:rsid w:val="00ED273A"/>
    <w:rsid w:val="00F37810"/>
    <w:rsid w:val="00F41FDF"/>
    <w:rsid w:val="00F84E0E"/>
    <w:rsid w:val="00F9467F"/>
    <w:rsid w:val="00FA2A0F"/>
    <w:rsid w:val="00FB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37D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674D58"/>
    <w:pPr>
      <w:widowControl w:val="0"/>
      <w:suppressAutoHyphens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020EB7"/>
  </w:style>
  <w:style w:type="character" w:customStyle="1" w:styleId="PidipaginaCarattere">
    <w:name w:val="Piè di pagina Carattere"/>
    <w:basedOn w:val="Carpredefinitoparagrafo"/>
    <w:link w:val="Pidipagina1"/>
    <w:qFormat/>
    <w:rsid w:val="00020EB7"/>
  </w:style>
  <w:style w:type="character" w:customStyle="1" w:styleId="Enfasi">
    <w:name w:val="Enfasi"/>
    <w:uiPriority w:val="20"/>
    <w:qFormat/>
    <w:rsid w:val="0048123E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447D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37269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7269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72694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72694"/>
    <w:rPr>
      <w:b/>
      <w:bCs/>
      <w:sz w:val="20"/>
      <w:szCs w:val="20"/>
    </w:rPr>
  </w:style>
  <w:style w:type="paragraph" w:styleId="Titolo">
    <w:name w:val="Title"/>
    <w:basedOn w:val="Normale"/>
    <w:next w:val="Corpodeltesto"/>
    <w:qFormat/>
    <w:rsid w:val="005E1A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E1A36"/>
    <w:pPr>
      <w:spacing w:after="140" w:line="288" w:lineRule="auto"/>
    </w:pPr>
  </w:style>
  <w:style w:type="paragraph" w:styleId="Elenco">
    <w:name w:val="List"/>
    <w:basedOn w:val="Corpodeltesto"/>
    <w:rsid w:val="005E1A36"/>
    <w:rPr>
      <w:rFonts w:cs="Mangal"/>
    </w:rPr>
  </w:style>
  <w:style w:type="paragraph" w:customStyle="1" w:styleId="Didascalia1">
    <w:name w:val="Didascalia1"/>
    <w:basedOn w:val="Normale"/>
    <w:qFormat/>
    <w:rsid w:val="00587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E1A36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5E1A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9D74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3FBF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587654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020EB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020EB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447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72694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72694"/>
    <w:rPr>
      <w:b/>
      <w:bCs/>
    </w:rPr>
  </w:style>
  <w:style w:type="table" w:styleId="Grigliatabella">
    <w:name w:val="Table Grid"/>
    <w:basedOn w:val="Tabellanormale"/>
    <w:uiPriority w:val="39"/>
    <w:rsid w:val="006D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AD0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D08D4"/>
  </w:style>
  <w:style w:type="paragraph" w:styleId="Pidipagina">
    <w:name w:val="footer"/>
    <w:basedOn w:val="Normale"/>
    <w:link w:val="PidipaginaCarattere1"/>
    <w:unhideWhenUsed/>
    <w:rsid w:val="00AD0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AD08D4"/>
  </w:style>
  <w:style w:type="character" w:styleId="Collegamentoipertestuale">
    <w:name w:val="Hyperlink"/>
    <w:basedOn w:val="Carpredefinitoparagrafo"/>
    <w:uiPriority w:val="99"/>
    <w:unhideWhenUsed/>
    <w:rsid w:val="00AD08D4"/>
    <w:rPr>
      <w:color w:val="0563C1" w:themeColor="hyperlink"/>
      <w:u w:val="single"/>
    </w:rPr>
  </w:style>
  <w:style w:type="paragraph" w:customStyle="1" w:styleId="p3">
    <w:name w:val="p3"/>
    <w:basedOn w:val="Normale"/>
    <w:rsid w:val="00AD08D4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32426"/>
    <w:pPr>
      <w:suppressAutoHyphens w:val="0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3242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74D58"/>
    <w:rPr>
      <w:rFonts w:ascii="Arial" w:eastAsia="Arial" w:hAnsi="Arial" w:cs="Arial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0D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1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2198"/>
    <w:rPr>
      <w:color w:val="605E5C"/>
      <w:shd w:val="clear" w:color="auto" w:fill="E1DFDD"/>
    </w:rPr>
  </w:style>
  <w:style w:type="paragraph" w:customStyle="1" w:styleId="Default">
    <w:name w:val="Default"/>
    <w:rsid w:val="007135E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municazione@uninuo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omunicazione@uninu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38B5-0D76-4667-B98E-38041DF5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..</vt:lpstr>
    </vt:vector>
  </TitlesOfParts>
  <Company>HP Inc.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</dc:title>
  <dc:subject>Prosegue il ciclo di Webinar di IN-Formazione gratuita sul tema “Migrazione, inclusione e diritti dei migranti” incentrati sul binomio migrazione-sicurezza a partire dai recenti interventi della giurisprudenza e del legislatore in Italia e in Europa; e sulle strategie di intervento per la tutela e l’inclusione socio-economica dei migranti e immigrati”.</dc:subject>
  <dc:creator>Laura</dc:creator>
  <cp:lastModifiedBy>UniNuoro</cp:lastModifiedBy>
  <cp:revision>5</cp:revision>
  <cp:lastPrinted>2019-06-11T13:10:00Z</cp:lastPrinted>
  <dcterms:created xsi:type="dcterms:W3CDTF">2022-08-31T08:31:00Z</dcterms:created>
  <dcterms:modified xsi:type="dcterms:W3CDTF">2022-09-06T09:41:00Z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